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75D6D" w14:textId="77777777" w:rsidR="00303084" w:rsidRPr="00137014" w:rsidRDefault="00303084" w:rsidP="00264705">
      <w:pPr>
        <w:jc w:val="both"/>
        <w:rPr>
          <w:rFonts w:ascii="Open Sans" w:hAnsi="Open Sans" w:cs="Open Sans"/>
          <w:b/>
        </w:rPr>
      </w:pPr>
    </w:p>
    <w:p w14:paraId="40D7D5F8" w14:textId="77777777" w:rsidR="00903F73" w:rsidRPr="00137014" w:rsidRDefault="00903F73" w:rsidP="00264705">
      <w:pPr>
        <w:jc w:val="both"/>
        <w:rPr>
          <w:rFonts w:ascii="Open Sans" w:hAnsi="Open Sans" w:cs="Open Sans"/>
          <w:b/>
        </w:rPr>
      </w:pPr>
      <w:r w:rsidRPr="00137014">
        <w:rPr>
          <w:rFonts w:ascii="Open Sans" w:hAnsi="Open Sans" w:cs="Open Sans"/>
          <w:b/>
        </w:rPr>
        <w:t xml:space="preserve">Presseinformation </w:t>
      </w:r>
    </w:p>
    <w:p w14:paraId="585CBFF8" w14:textId="555D11DD" w:rsidR="00055D28" w:rsidRPr="00055D28" w:rsidRDefault="00055D28" w:rsidP="00264705">
      <w:pPr>
        <w:jc w:val="both"/>
        <w:rPr>
          <w:rFonts w:ascii="Open Sans" w:hAnsi="Open Sans" w:cs="Open Sans"/>
        </w:rPr>
      </w:pPr>
      <w:r>
        <w:rPr>
          <w:rFonts w:ascii="Open Sans" w:hAnsi="Open Sans" w:cs="Open Sans"/>
        </w:rPr>
        <w:t>Das kurzsti</w:t>
      </w:r>
      <w:r w:rsidR="001F137E">
        <w:rPr>
          <w:rFonts w:ascii="Open Sans" w:hAnsi="Open Sans" w:cs="Open Sans"/>
        </w:rPr>
        <w:t>e</w:t>
      </w:r>
      <w:r>
        <w:rPr>
          <w:rFonts w:ascii="Open Sans" w:hAnsi="Open Sans" w:cs="Open Sans"/>
        </w:rPr>
        <w:t xml:space="preserve">lige </w:t>
      </w:r>
      <w:r w:rsidR="000A3F79">
        <w:rPr>
          <w:rFonts w:ascii="Open Sans" w:hAnsi="Open Sans" w:cs="Open Sans"/>
        </w:rPr>
        <w:t>Leonardo Mehrzweckglas</w:t>
      </w:r>
      <w:r>
        <w:rPr>
          <w:rFonts w:ascii="Open Sans" w:hAnsi="Open Sans" w:cs="Open Sans"/>
        </w:rPr>
        <w:t xml:space="preserve"> aus der Serie</w:t>
      </w:r>
      <w:r w:rsidR="00E02B0A">
        <w:rPr>
          <w:rFonts w:ascii="Open Sans" w:hAnsi="Open Sans" w:cs="Open Sans"/>
        </w:rPr>
        <w:t xml:space="preserve"> </w:t>
      </w:r>
      <w:r w:rsidR="005225B1">
        <w:rPr>
          <w:rFonts w:ascii="Open Sans" w:hAnsi="Open Sans" w:cs="Open Sans"/>
        </w:rPr>
        <w:t>Twenty4</w:t>
      </w:r>
      <w:r>
        <w:rPr>
          <w:rFonts w:ascii="Open Sans" w:hAnsi="Open Sans" w:cs="Open Sans"/>
        </w:rPr>
        <w:t xml:space="preserve"> </w:t>
      </w:r>
      <w:r w:rsidR="00E02B0A">
        <w:rPr>
          <w:rFonts w:ascii="Open Sans" w:hAnsi="Open Sans" w:cs="Open Sans"/>
        </w:rPr>
        <w:t xml:space="preserve">ist das Glas für jede Gelegenheit und </w:t>
      </w:r>
      <w:r>
        <w:rPr>
          <w:rFonts w:ascii="Open Sans" w:hAnsi="Open Sans" w:cs="Open Sans"/>
        </w:rPr>
        <w:t xml:space="preserve">passt perfekt zum Bedürfnis </w:t>
      </w:r>
      <w:r w:rsidR="00E02B0A">
        <w:rPr>
          <w:rFonts w:ascii="Open Sans" w:hAnsi="Open Sans" w:cs="Open Sans"/>
        </w:rPr>
        <w:t xml:space="preserve">der Gäste </w:t>
      </w:r>
      <w:r>
        <w:rPr>
          <w:rFonts w:ascii="Open Sans" w:hAnsi="Open Sans" w:cs="Open Sans"/>
        </w:rPr>
        <w:t xml:space="preserve">nach </w:t>
      </w:r>
      <w:r w:rsidR="00601BB7">
        <w:rPr>
          <w:rFonts w:ascii="Open Sans" w:hAnsi="Open Sans" w:cs="Open Sans"/>
        </w:rPr>
        <w:t>entspanntem,</w:t>
      </w:r>
      <w:r>
        <w:rPr>
          <w:rFonts w:ascii="Open Sans" w:hAnsi="Open Sans" w:cs="Open Sans"/>
        </w:rPr>
        <w:t xml:space="preserve"> </w:t>
      </w:r>
      <w:r w:rsidR="00601BB7">
        <w:rPr>
          <w:rFonts w:ascii="Open Sans" w:hAnsi="Open Sans" w:cs="Open Sans"/>
        </w:rPr>
        <w:t xml:space="preserve">unbeschwertem </w:t>
      </w:r>
      <w:r>
        <w:rPr>
          <w:rFonts w:ascii="Open Sans" w:hAnsi="Open Sans" w:cs="Open Sans"/>
        </w:rPr>
        <w:t>Genuss</w:t>
      </w:r>
      <w:r w:rsidR="00E02B0A">
        <w:rPr>
          <w:rFonts w:ascii="Open Sans" w:hAnsi="Open Sans" w:cs="Open Sans"/>
        </w:rPr>
        <w:t>. D</w:t>
      </w:r>
      <w:r w:rsidR="00BA2DC5">
        <w:rPr>
          <w:rFonts w:ascii="Open Sans" w:hAnsi="Open Sans" w:cs="Open Sans"/>
        </w:rPr>
        <w:t>ies</w:t>
      </w:r>
      <w:r w:rsidR="00E02B0A">
        <w:rPr>
          <w:rFonts w:ascii="Open Sans" w:hAnsi="Open Sans" w:cs="Open Sans"/>
        </w:rPr>
        <w:t xml:space="preserve">er ist </w:t>
      </w:r>
      <w:r>
        <w:rPr>
          <w:rFonts w:ascii="Open Sans" w:hAnsi="Open Sans" w:cs="Open Sans"/>
        </w:rPr>
        <w:t>gerade jetzt</w:t>
      </w:r>
      <w:r w:rsidR="00E02B0A">
        <w:rPr>
          <w:rFonts w:ascii="Open Sans" w:hAnsi="Open Sans" w:cs="Open Sans"/>
        </w:rPr>
        <w:t>,</w:t>
      </w:r>
      <w:r>
        <w:rPr>
          <w:rFonts w:ascii="Open Sans" w:hAnsi="Open Sans" w:cs="Open Sans"/>
        </w:rPr>
        <w:t xml:space="preserve"> da Gastronomie </w:t>
      </w:r>
      <w:r w:rsidR="00E02B0A">
        <w:rPr>
          <w:rFonts w:ascii="Open Sans" w:hAnsi="Open Sans" w:cs="Open Sans"/>
        </w:rPr>
        <w:t xml:space="preserve">und Hotellerie </w:t>
      </w:r>
      <w:r>
        <w:rPr>
          <w:rFonts w:ascii="Open Sans" w:hAnsi="Open Sans" w:cs="Open Sans"/>
        </w:rPr>
        <w:t xml:space="preserve">nach dem </w:t>
      </w:r>
      <w:proofErr w:type="spellStart"/>
      <w:r>
        <w:rPr>
          <w:rFonts w:ascii="Open Sans" w:hAnsi="Open Sans" w:cs="Open Sans"/>
        </w:rPr>
        <w:t>Lockdown</w:t>
      </w:r>
      <w:proofErr w:type="spellEnd"/>
      <w:r>
        <w:rPr>
          <w:rFonts w:ascii="Open Sans" w:hAnsi="Open Sans" w:cs="Open Sans"/>
        </w:rPr>
        <w:t xml:space="preserve"> langsam wieder aufblüh</w:t>
      </w:r>
      <w:r w:rsidR="00E02B0A">
        <w:rPr>
          <w:rFonts w:ascii="Open Sans" w:hAnsi="Open Sans" w:cs="Open Sans"/>
        </w:rPr>
        <w:t>en, gefragter denn je</w:t>
      </w:r>
      <w:r>
        <w:rPr>
          <w:rFonts w:ascii="Open Sans" w:hAnsi="Open Sans" w:cs="Open Sans"/>
        </w:rPr>
        <w:t>.</w:t>
      </w:r>
    </w:p>
    <w:p w14:paraId="16DB071C" w14:textId="77777777" w:rsidR="00264705" w:rsidRPr="00137014" w:rsidRDefault="00303084" w:rsidP="00264705">
      <w:pPr>
        <w:jc w:val="both"/>
        <w:rPr>
          <w:rFonts w:ascii="Open Sans" w:hAnsi="Open Sans" w:cs="Open Sans"/>
          <w:b/>
          <w:sz w:val="26"/>
          <w:szCs w:val="26"/>
        </w:rPr>
      </w:pPr>
      <w:r w:rsidRPr="00137014">
        <w:rPr>
          <w:rFonts w:ascii="Open Sans" w:hAnsi="Open Sans" w:cs="Open Sans"/>
          <w:b/>
          <w:sz w:val="26"/>
          <w:szCs w:val="26"/>
        </w:rPr>
        <w:t xml:space="preserve">Leonardo </w:t>
      </w:r>
      <w:proofErr w:type="spellStart"/>
      <w:r w:rsidRPr="00137014">
        <w:rPr>
          <w:rFonts w:ascii="Open Sans" w:hAnsi="Open Sans" w:cs="Open Sans"/>
          <w:b/>
          <w:sz w:val="26"/>
          <w:szCs w:val="26"/>
        </w:rPr>
        <w:t>Proline</w:t>
      </w:r>
      <w:proofErr w:type="spellEnd"/>
      <w:r w:rsidRPr="00137014">
        <w:rPr>
          <w:rFonts w:ascii="Open Sans" w:hAnsi="Open Sans" w:cs="Open Sans"/>
          <w:b/>
          <w:sz w:val="26"/>
          <w:szCs w:val="26"/>
        </w:rPr>
        <w:t xml:space="preserve"> – </w:t>
      </w:r>
      <w:proofErr w:type="spellStart"/>
      <w:r w:rsidRPr="00137014">
        <w:rPr>
          <w:rFonts w:ascii="Open Sans" w:hAnsi="Open Sans" w:cs="Open Sans"/>
          <w:b/>
          <w:sz w:val="26"/>
          <w:szCs w:val="26"/>
        </w:rPr>
        <w:t>made</w:t>
      </w:r>
      <w:proofErr w:type="spellEnd"/>
      <w:r w:rsidRPr="00137014">
        <w:rPr>
          <w:rFonts w:ascii="Open Sans" w:hAnsi="Open Sans" w:cs="Open Sans"/>
          <w:b/>
          <w:sz w:val="26"/>
          <w:szCs w:val="26"/>
        </w:rPr>
        <w:t xml:space="preserve"> </w:t>
      </w:r>
      <w:proofErr w:type="spellStart"/>
      <w:r w:rsidRPr="00137014">
        <w:rPr>
          <w:rFonts w:ascii="Open Sans" w:hAnsi="Open Sans" w:cs="Open Sans"/>
          <w:b/>
          <w:sz w:val="26"/>
          <w:szCs w:val="26"/>
        </w:rPr>
        <w:t>by</w:t>
      </w:r>
      <w:proofErr w:type="spellEnd"/>
      <w:r w:rsidRPr="00137014">
        <w:rPr>
          <w:rFonts w:ascii="Open Sans" w:hAnsi="Open Sans" w:cs="Open Sans"/>
          <w:b/>
          <w:sz w:val="26"/>
          <w:szCs w:val="26"/>
        </w:rPr>
        <w:t xml:space="preserve"> </w:t>
      </w:r>
      <w:proofErr w:type="spellStart"/>
      <w:r w:rsidRPr="00137014">
        <w:rPr>
          <w:rFonts w:ascii="Open Sans" w:hAnsi="Open Sans" w:cs="Open Sans"/>
          <w:b/>
          <w:sz w:val="26"/>
          <w:szCs w:val="26"/>
        </w:rPr>
        <w:t>glaskoch</w:t>
      </w:r>
      <w:proofErr w:type="spellEnd"/>
      <w:r w:rsidRPr="00137014">
        <w:rPr>
          <w:rFonts w:ascii="Open Sans" w:hAnsi="Open Sans" w:cs="Open Sans"/>
          <w:b/>
          <w:sz w:val="26"/>
          <w:szCs w:val="26"/>
        </w:rPr>
        <w:t xml:space="preserve"> </w:t>
      </w:r>
    </w:p>
    <w:p w14:paraId="1260B246" w14:textId="3125DF20" w:rsidR="00AD6E3B" w:rsidRDefault="0000527B" w:rsidP="00AD6E3B">
      <w:pPr>
        <w:jc w:val="both"/>
        <w:rPr>
          <w:rFonts w:ascii="Open Sans" w:hAnsi="Open Sans" w:cs="Open Sans"/>
        </w:rPr>
      </w:pPr>
      <w:r>
        <w:rPr>
          <w:rFonts w:ascii="Open Sans" w:hAnsi="Open Sans" w:cs="Open Sans"/>
          <w:b/>
        </w:rPr>
        <w:t xml:space="preserve">Twenty4 – das </w:t>
      </w:r>
      <w:r w:rsidR="00CA565F">
        <w:rPr>
          <w:rFonts w:ascii="Open Sans" w:hAnsi="Open Sans" w:cs="Open Sans"/>
          <w:b/>
        </w:rPr>
        <w:t>Glas für jeden Augenblick</w:t>
      </w:r>
    </w:p>
    <w:p w14:paraId="28272173" w14:textId="6900F122" w:rsidR="00253E93" w:rsidRDefault="00253E93" w:rsidP="00087A59">
      <w:pPr>
        <w:jc w:val="both"/>
        <w:rPr>
          <w:rFonts w:ascii="Open Sans" w:hAnsi="Open Sans" w:cs="Open Sans"/>
        </w:rPr>
      </w:pPr>
      <w:r>
        <w:rPr>
          <w:rFonts w:ascii="Open Sans" w:hAnsi="Open Sans" w:cs="Open Sans"/>
        </w:rPr>
        <w:t>Der Wunsch nach</w:t>
      </w:r>
      <w:r w:rsidRPr="00137014">
        <w:rPr>
          <w:rFonts w:ascii="Open Sans" w:hAnsi="Open Sans" w:cs="Open Sans"/>
        </w:rPr>
        <w:t xml:space="preserve"> unbeschwerte</w:t>
      </w:r>
      <w:r w:rsidR="00327DF0">
        <w:rPr>
          <w:rFonts w:ascii="Open Sans" w:hAnsi="Open Sans" w:cs="Open Sans"/>
        </w:rPr>
        <w:t>m</w:t>
      </w:r>
      <w:r w:rsidRPr="00137014">
        <w:rPr>
          <w:rFonts w:ascii="Open Sans" w:hAnsi="Open Sans" w:cs="Open Sans"/>
        </w:rPr>
        <w:t xml:space="preserve"> Genuss</w:t>
      </w:r>
      <w:r>
        <w:rPr>
          <w:rFonts w:ascii="Open Sans" w:hAnsi="Open Sans" w:cs="Open Sans"/>
        </w:rPr>
        <w:t xml:space="preserve"> ist groß – gerade jetzt, da die Zeit des </w:t>
      </w:r>
      <w:proofErr w:type="spellStart"/>
      <w:r>
        <w:rPr>
          <w:rFonts w:ascii="Open Sans" w:hAnsi="Open Sans" w:cs="Open Sans"/>
        </w:rPr>
        <w:t>Lockdowns</w:t>
      </w:r>
      <w:proofErr w:type="spellEnd"/>
      <w:r>
        <w:rPr>
          <w:rFonts w:ascii="Open Sans" w:hAnsi="Open Sans" w:cs="Open Sans"/>
        </w:rPr>
        <w:t xml:space="preserve"> und die </w:t>
      </w:r>
      <w:r w:rsidRPr="00137014">
        <w:rPr>
          <w:rFonts w:ascii="Open Sans" w:hAnsi="Open Sans" w:cs="Open Sans"/>
        </w:rPr>
        <w:t xml:space="preserve">Schließung </w:t>
      </w:r>
      <w:r>
        <w:rPr>
          <w:rFonts w:ascii="Open Sans" w:hAnsi="Open Sans" w:cs="Open Sans"/>
        </w:rPr>
        <w:t>der</w:t>
      </w:r>
      <w:r w:rsidRPr="00137014">
        <w:rPr>
          <w:rFonts w:ascii="Open Sans" w:hAnsi="Open Sans" w:cs="Open Sans"/>
        </w:rPr>
        <w:t xml:space="preserve"> Gastronomiebetriebe</w:t>
      </w:r>
      <w:r w:rsidRPr="00253E93">
        <w:rPr>
          <w:rFonts w:ascii="Open Sans" w:hAnsi="Open Sans" w:cs="Open Sans"/>
        </w:rPr>
        <w:t xml:space="preserve"> </w:t>
      </w:r>
      <w:r w:rsidRPr="00137014">
        <w:rPr>
          <w:rFonts w:ascii="Open Sans" w:hAnsi="Open Sans" w:cs="Open Sans"/>
        </w:rPr>
        <w:t>deutlich gemacht</w:t>
      </w:r>
      <w:r w:rsidRPr="00253E93">
        <w:rPr>
          <w:rFonts w:ascii="Open Sans" w:hAnsi="Open Sans" w:cs="Open Sans"/>
        </w:rPr>
        <w:t xml:space="preserve"> </w:t>
      </w:r>
      <w:r>
        <w:rPr>
          <w:rFonts w:ascii="Open Sans" w:hAnsi="Open Sans" w:cs="Open Sans"/>
        </w:rPr>
        <w:t>hat</w:t>
      </w:r>
      <w:r w:rsidRPr="00137014">
        <w:rPr>
          <w:rFonts w:ascii="Open Sans" w:hAnsi="Open Sans" w:cs="Open Sans"/>
        </w:rPr>
        <w:t xml:space="preserve">, worauf es </w:t>
      </w:r>
      <w:r>
        <w:rPr>
          <w:rFonts w:ascii="Open Sans" w:hAnsi="Open Sans" w:cs="Open Sans"/>
        </w:rPr>
        <w:t xml:space="preserve">in der Branche </w:t>
      </w:r>
      <w:r w:rsidRPr="00137014">
        <w:rPr>
          <w:rFonts w:ascii="Open Sans" w:hAnsi="Open Sans" w:cs="Open Sans"/>
        </w:rPr>
        <w:t xml:space="preserve">wirklich ankommt: Herzlichkeit, Gastfreundschaft, </w:t>
      </w:r>
      <w:r>
        <w:rPr>
          <w:rFonts w:ascii="Open Sans" w:hAnsi="Open Sans" w:cs="Open Sans"/>
        </w:rPr>
        <w:t>Menschlichkeit und Zusammenhalt</w:t>
      </w:r>
      <w:r>
        <w:rPr>
          <w:rFonts w:ascii="Open Sans" w:hAnsi="Open Sans" w:cs="Open Sans"/>
        </w:rPr>
        <w:t xml:space="preserve">. </w:t>
      </w:r>
      <w:r w:rsidR="00A10039">
        <w:rPr>
          <w:rFonts w:ascii="Open Sans" w:hAnsi="Open Sans" w:cs="Open Sans"/>
        </w:rPr>
        <w:t xml:space="preserve">Viele Gastronomen und Hoteliers haben die Zeit des </w:t>
      </w:r>
      <w:proofErr w:type="spellStart"/>
      <w:r w:rsidR="00A10039">
        <w:rPr>
          <w:rFonts w:ascii="Open Sans" w:hAnsi="Open Sans" w:cs="Open Sans"/>
        </w:rPr>
        <w:t>Lockdown</w:t>
      </w:r>
      <w:r w:rsidR="00CA565F">
        <w:rPr>
          <w:rFonts w:ascii="Open Sans" w:hAnsi="Open Sans" w:cs="Open Sans"/>
        </w:rPr>
        <w:t>s</w:t>
      </w:r>
      <w:proofErr w:type="spellEnd"/>
      <w:r w:rsidR="00A10039">
        <w:rPr>
          <w:rFonts w:ascii="Open Sans" w:hAnsi="Open Sans" w:cs="Open Sans"/>
        </w:rPr>
        <w:t xml:space="preserve"> genutzt, um </w:t>
      </w:r>
      <w:r w:rsidR="00AD6E3B">
        <w:rPr>
          <w:rFonts w:ascii="Open Sans" w:hAnsi="Open Sans" w:cs="Open Sans"/>
        </w:rPr>
        <w:t>ihren Betrieb</w:t>
      </w:r>
      <w:r w:rsidR="00A10039">
        <w:rPr>
          <w:rFonts w:ascii="Open Sans" w:hAnsi="Open Sans" w:cs="Open Sans"/>
        </w:rPr>
        <w:t xml:space="preserve"> und ihr Konzept neu aufzustellen. </w:t>
      </w:r>
      <w:r>
        <w:rPr>
          <w:rFonts w:ascii="Open Sans" w:hAnsi="Open Sans" w:cs="Open Sans"/>
        </w:rPr>
        <w:t xml:space="preserve">Bei der Wahl neuer Produkte stehen hohe Qualitätsstandards, zeitloses Design und eine ausdauernde Langlebigkeit im Fokus. Diese Anforderungen erfüllt das Profisortiment von Leonardo </w:t>
      </w:r>
      <w:proofErr w:type="spellStart"/>
      <w:r>
        <w:rPr>
          <w:rFonts w:ascii="Open Sans" w:hAnsi="Open Sans" w:cs="Open Sans"/>
        </w:rPr>
        <w:t>Proline</w:t>
      </w:r>
      <w:proofErr w:type="spellEnd"/>
      <w:r w:rsidRPr="00BA2DC5">
        <w:rPr>
          <w:rFonts w:ascii="Open Sans" w:hAnsi="Open Sans" w:cs="Open Sans"/>
        </w:rPr>
        <w:t>.</w:t>
      </w:r>
    </w:p>
    <w:p w14:paraId="1D084180" w14:textId="3D3FBC38" w:rsidR="0000527B" w:rsidRDefault="00A10039" w:rsidP="00087A59">
      <w:pPr>
        <w:jc w:val="both"/>
        <w:rPr>
          <w:rFonts w:ascii="Open Sans" w:hAnsi="Open Sans" w:cs="Open Sans"/>
        </w:rPr>
      </w:pPr>
      <w:r>
        <w:rPr>
          <w:rFonts w:ascii="Open Sans" w:hAnsi="Open Sans" w:cs="Open Sans"/>
        </w:rPr>
        <w:t>„</w:t>
      </w:r>
      <w:r w:rsidR="00CA565F">
        <w:rPr>
          <w:rFonts w:ascii="Open Sans" w:hAnsi="Open Sans" w:cs="Open Sans"/>
        </w:rPr>
        <w:t xml:space="preserve">In den letzten Monaten wurden </w:t>
      </w:r>
      <w:r w:rsidR="00EF08C4">
        <w:rPr>
          <w:rFonts w:ascii="Open Sans" w:hAnsi="Open Sans" w:cs="Open Sans"/>
        </w:rPr>
        <w:t>besonders oft</w:t>
      </w:r>
      <w:r w:rsidR="00FA77D9">
        <w:rPr>
          <w:rFonts w:ascii="Open Sans" w:hAnsi="Open Sans" w:cs="Open Sans"/>
        </w:rPr>
        <w:t xml:space="preserve"> </w:t>
      </w:r>
      <w:r w:rsidR="00CA565F">
        <w:rPr>
          <w:rFonts w:ascii="Open Sans" w:hAnsi="Open Sans" w:cs="Open Sans"/>
        </w:rPr>
        <w:t>Gläser mit Mehrfachnutzen nachgefragt“, sagt</w:t>
      </w:r>
      <w:r w:rsidR="00CA565F" w:rsidRPr="00A10039">
        <w:rPr>
          <w:rFonts w:ascii="Open Sans" w:hAnsi="Open Sans" w:cs="Open Sans"/>
        </w:rPr>
        <w:t xml:space="preserve"> </w:t>
      </w:r>
      <w:r w:rsidR="00CA565F" w:rsidRPr="00137014">
        <w:rPr>
          <w:rFonts w:ascii="Open Sans" w:hAnsi="Open Sans" w:cs="Open Sans"/>
        </w:rPr>
        <w:t>Dirk Müller</w:t>
      </w:r>
      <w:r w:rsidR="00253E93" w:rsidRPr="00137014">
        <w:rPr>
          <w:rFonts w:ascii="Open Sans" w:hAnsi="Open Sans" w:cs="Open Sans"/>
        </w:rPr>
        <w:t xml:space="preserve">, </w:t>
      </w:r>
      <w:r w:rsidR="00253E93">
        <w:rPr>
          <w:rFonts w:ascii="Open Sans" w:hAnsi="Open Sans" w:cs="Open Sans"/>
        </w:rPr>
        <w:t>Bereichsleiter für das Profisortiment der Marke Leonardo</w:t>
      </w:r>
      <w:r w:rsidR="00CA565F">
        <w:rPr>
          <w:rFonts w:ascii="Open Sans" w:hAnsi="Open Sans" w:cs="Open Sans"/>
        </w:rPr>
        <w:t>.</w:t>
      </w:r>
      <w:r w:rsidR="00087A59" w:rsidRPr="00087A59">
        <w:rPr>
          <w:rFonts w:ascii="Open Sans" w:hAnsi="Open Sans" w:cs="Open Sans"/>
        </w:rPr>
        <w:t xml:space="preserve"> </w:t>
      </w:r>
      <w:r w:rsidR="00087A59">
        <w:rPr>
          <w:rFonts w:ascii="Open Sans" w:hAnsi="Open Sans" w:cs="Open Sans"/>
        </w:rPr>
        <w:t xml:space="preserve">Eines der am häufigsten verkauften Gläser bei Leonardo </w:t>
      </w:r>
      <w:proofErr w:type="spellStart"/>
      <w:r w:rsidR="00087A59">
        <w:rPr>
          <w:rFonts w:ascii="Open Sans" w:hAnsi="Open Sans" w:cs="Open Sans"/>
        </w:rPr>
        <w:t>Proline</w:t>
      </w:r>
      <w:proofErr w:type="spellEnd"/>
      <w:r w:rsidR="00087A59">
        <w:rPr>
          <w:rFonts w:ascii="Open Sans" w:hAnsi="Open Sans" w:cs="Open Sans"/>
        </w:rPr>
        <w:t xml:space="preserve"> sei das kurzstielige Mehrzweckglas der Serie Leonardo Twenty4 gewesen.</w:t>
      </w:r>
      <w:r w:rsidR="00EF08C4">
        <w:rPr>
          <w:rFonts w:ascii="Open Sans" w:hAnsi="Open Sans" w:cs="Open Sans"/>
        </w:rPr>
        <w:t xml:space="preserve"> Statt verschiedener Gläser für Wein, Wasser oder Säfte setzen Gastronomen auf ein Glas, das allen Anforderungen gerecht wird. </w:t>
      </w:r>
      <w:r w:rsidR="00253E93">
        <w:rPr>
          <w:rFonts w:ascii="Open Sans" w:hAnsi="Open Sans" w:cs="Open Sans"/>
        </w:rPr>
        <w:t xml:space="preserve">„Das praktische und dennoch formschöne </w:t>
      </w:r>
      <w:r w:rsidR="00EF08C4">
        <w:rPr>
          <w:rFonts w:ascii="Open Sans" w:hAnsi="Open Sans" w:cs="Open Sans"/>
        </w:rPr>
        <w:t>Glas entspricht einfach dem</w:t>
      </w:r>
      <w:r w:rsidR="00253E93">
        <w:rPr>
          <w:rFonts w:ascii="Open Sans" w:hAnsi="Open Sans" w:cs="Open Sans"/>
        </w:rPr>
        <w:t xml:space="preserve"> Zeitgeist</w:t>
      </w:r>
      <w:r w:rsidR="00EF08C4">
        <w:rPr>
          <w:rFonts w:ascii="Open Sans" w:hAnsi="Open Sans" w:cs="Open Sans"/>
        </w:rPr>
        <w:t xml:space="preserve"> und dem Wunsch nach entspanntem Beisammensein</w:t>
      </w:r>
      <w:r w:rsidR="00253E93">
        <w:rPr>
          <w:rFonts w:ascii="Open Sans" w:hAnsi="Open Sans" w:cs="Open Sans"/>
        </w:rPr>
        <w:t>“</w:t>
      </w:r>
      <w:r w:rsidR="00253E93">
        <w:rPr>
          <w:rFonts w:ascii="Open Sans" w:hAnsi="Open Sans" w:cs="Open Sans"/>
        </w:rPr>
        <w:t>, betont Dirk Müller.</w:t>
      </w:r>
    </w:p>
    <w:p w14:paraId="3CC62B10" w14:textId="77777777" w:rsidR="00327DF0" w:rsidRDefault="00327DF0" w:rsidP="00087A59">
      <w:pPr>
        <w:jc w:val="both"/>
        <w:rPr>
          <w:rFonts w:ascii="Open Sans" w:hAnsi="Open Sans" w:cs="Open Sans"/>
          <w:b/>
        </w:rPr>
      </w:pPr>
      <w:r w:rsidRPr="00327DF0">
        <w:rPr>
          <w:rFonts w:ascii="Open Sans" w:hAnsi="Open Sans" w:cs="Open Sans"/>
          <w:b/>
        </w:rPr>
        <w:t>Mehrzweckglas entspricht aktuellem Zeitgeist</w:t>
      </w:r>
    </w:p>
    <w:p w14:paraId="788BC23E" w14:textId="196EC7BA" w:rsidR="00253E93" w:rsidRDefault="00253E93" w:rsidP="00087A59">
      <w:pPr>
        <w:jc w:val="both"/>
        <w:rPr>
          <w:rFonts w:ascii="Open Sans" w:hAnsi="Open Sans" w:cs="Open Sans"/>
        </w:rPr>
      </w:pPr>
      <w:r>
        <w:rPr>
          <w:rFonts w:ascii="Open Sans" w:hAnsi="Open Sans" w:cs="Open Sans"/>
        </w:rPr>
        <w:t xml:space="preserve">Der kurze Stiel des Leonardo Mehrzweckglases macht das Gefäß unempfindlicher gegenüber Stößen und alltäglichen Belastungen. Darüber hinaus setzt Leonardo </w:t>
      </w:r>
      <w:proofErr w:type="spellStart"/>
      <w:r>
        <w:rPr>
          <w:rFonts w:ascii="Open Sans" w:hAnsi="Open Sans" w:cs="Open Sans"/>
        </w:rPr>
        <w:t>Proline</w:t>
      </w:r>
      <w:proofErr w:type="spellEnd"/>
      <w:r>
        <w:rPr>
          <w:rFonts w:ascii="Open Sans" w:hAnsi="Open Sans" w:cs="Open Sans"/>
        </w:rPr>
        <w:t xml:space="preserve"> auch bei der Twenty4-Glaslinie auf hohe Glasqualität, sorgfältige Verarbeitung und die bewährte</w:t>
      </w:r>
      <w:r w:rsidRPr="00BA2DC5">
        <w:rPr>
          <w:rFonts w:ascii="Open Sans" w:hAnsi="Open Sans" w:cs="Open Sans"/>
        </w:rPr>
        <w:t xml:space="preserve"> </w:t>
      </w:r>
      <w:proofErr w:type="spellStart"/>
      <w:r w:rsidRPr="00BA2DC5">
        <w:rPr>
          <w:rFonts w:ascii="Open Sans" w:hAnsi="Open Sans" w:cs="Open Sans"/>
        </w:rPr>
        <w:t>Teqton</w:t>
      </w:r>
      <w:proofErr w:type="spellEnd"/>
      <w:r w:rsidRPr="00BA2DC5">
        <w:rPr>
          <w:rFonts w:ascii="Open Sans" w:hAnsi="Open Sans" w:cs="Open Sans"/>
        </w:rPr>
        <w:t>-</w:t>
      </w:r>
      <w:r>
        <w:rPr>
          <w:rFonts w:ascii="Open Sans" w:hAnsi="Open Sans" w:cs="Open Sans"/>
        </w:rPr>
        <w:t>Technologie, die die</w:t>
      </w:r>
      <w:r w:rsidRPr="00BA2DC5">
        <w:rPr>
          <w:rFonts w:ascii="Open Sans" w:hAnsi="Open Sans" w:cs="Open Sans"/>
        </w:rPr>
        <w:t xml:space="preserve"> </w:t>
      </w:r>
      <w:r>
        <w:rPr>
          <w:rFonts w:ascii="Open Sans" w:hAnsi="Open Sans" w:cs="Open Sans"/>
        </w:rPr>
        <w:t>W</w:t>
      </w:r>
      <w:r w:rsidRPr="00BA2DC5">
        <w:rPr>
          <w:rFonts w:ascii="Open Sans" w:hAnsi="Open Sans" w:cs="Open Sans"/>
        </w:rPr>
        <w:t>iderstandsfähig</w:t>
      </w:r>
      <w:r>
        <w:rPr>
          <w:rFonts w:ascii="Open Sans" w:hAnsi="Open Sans" w:cs="Open Sans"/>
        </w:rPr>
        <w:t xml:space="preserve">keit der Gläser erhöht und so Glasbruch im Vergleich zu handelsüblichen Gläsern deutlich reduziert. Die nahtfreien, kristallklaren Gläser sind zudem spülmaschinenfest und halten auch </w:t>
      </w:r>
      <w:r w:rsidRPr="00BA2DC5">
        <w:rPr>
          <w:rFonts w:ascii="Open Sans" w:hAnsi="Open Sans" w:cs="Open Sans"/>
        </w:rPr>
        <w:t xml:space="preserve">den Temperaturen handelsüblicher </w:t>
      </w:r>
      <w:proofErr w:type="spellStart"/>
      <w:r w:rsidRPr="00BA2DC5">
        <w:rPr>
          <w:rFonts w:ascii="Open Sans" w:hAnsi="Open Sans" w:cs="Open Sans"/>
        </w:rPr>
        <w:t>Froster</w:t>
      </w:r>
      <w:proofErr w:type="spellEnd"/>
      <w:r w:rsidRPr="00BA2DC5">
        <w:rPr>
          <w:rFonts w:ascii="Open Sans" w:hAnsi="Open Sans" w:cs="Open Sans"/>
        </w:rPr>
        <w:t xml:space="preserve"> stand</w:t>
      </w:r>
      <w:r>
        <w:rPr>
          <w:rFonts w:ascii="Open Sans" w:hAnsi="Open Sans" w:cs="Open Sans"/>
        </w:rPr>
        <w:t xml:space="preserve">. Diese Eigenschaften sind vor allem beim Terrassengeschäft praktisch. </w:t>
      </w:r>
    </w:p>
    <w:p w14:paraId="003717C8" w14:textId="21A83061" w:rsidR="00087A59" w:rsidRDefault="0000527B" w:rsidP="00087A59">
      <w:pPr>
        <w:jc w:val="both"/>
        <w:rPr>
          <w:rFonts w:ascii="Open Sans" w:hAnsi="Open Sans" w:cs="Open Sans"/>
        </w:rPr>
      </w:pPr>
      <w:r>
        <w:rPr>
          <w:rFonts w:ascii="Open Sans" w:hAnsi="Open Sans" w:cs="Open Sans"/>
        </w:rPr>
        <w:t xml:space="preserve">„Im Trinkgenuss unterscheiden sich </w:t>
      </w:r>
      <w:r w:rsidR="00253E93">
        <w:rPr>
          <w:rFonts w:ascii="Open Sans" w:hAnsi="Open Sans" w:cs="Open Sans"/>
        </w:rPr>
        <w:t xml:space="preserve">die </w:t>
      </w:r>
      <w:r>
        <w:rPr>
          <w:rFonts w:ascii="Open Sans" w:hAnsi="Open Sans" w:cs="Open Sans"/>
        </w:rPr>
        <w:t>kurzstielige</w:t>
      </w:r>
      <w:r w:rsidR="00253E93">
        <w:rPr>
          <w:rFonts w:ascii="Open Sans" w:hAnsi="Open Sans" w:cs="Open Sans"/>
        </w:rPr>
        <w:t>n</w:t>
      </w:r>
      <w:r>
        <w:rPr>
          <w:rFonts w:ascii="Open Sans" w:hAnsi="Open Sans" w:cs="Open Sans"/>
        </w:rPr>
        <w:t xml:space="preserve"> nicht</w:t>
      </w:r>
      <w:r w:rsidR="00253E93">
        <w:rPr>
          <w:rFonts w:ascii="Open Sans" w:hAnsi="Open Sans" w:cs="Open Sans"/>
        </w:rPr>
        <w:t xml:space="preserve"> von den klassischen </w:t>
      </w:r>
      <w:r w:rsidR="00FA77D9">
        <w:rPr>
          <w:rFonts w:ascii="Open Sans" w:hAnsi="Open Sans" w:cs="Open Sans"/>
        </w:rPr>
        <w:t>Gläser</w:t>
      </w:r>
      <w:r w:rsidR="00FA77D9">
        <w:rPr>
          <w:rFonts w:ascii="Open Sans" w:hAnsi="Open Sans" w:cs="Open Sans"/>
        </w:rPr>
        <w:t>n</w:t>
      </w:r>
      <w:r w:rsidR="00FA77D9">
        <w:rPr>
          <w:rFonts w:ascii="Open Sans" w:hAnsi="Open Sans" w:cs="Open Sans"/>
        </w:rPr>
        <w:t xml:space="preserve"> </w:t>
      </w:r>
      <w:r w:rsidR="00253E93">
        <w:rPr>
          <w:rFonts w:ascii="Open Sans" w:hAnsi="Open Sans" w:cs="Open Sans"/>
        </w:rPr>
        <w:t>mit langem Stiel</w:t>
      </w:r>
      <w:r>
        <w:rPr>
          <w:rFonts w:ascii="Open Sans" w:hAnsi="Open Sans" w:cs="Open Sans"/>
        </w:rPr>
        <w:t xml:space="preserve">. </w:t>
      </w:r>
      <w:r w:rsidR="00253E93">
        <w:rPr>
          <w:rFonts w:ascii="Open Sans" w:hAnsi="Open Sans" w:cs="Open Sans"/>
        </w:rPr>
        <w:t>Es kommt ohnehin mehr</w:t>
      </w:r>
      <w:r>
        <w:rPr>
          <w:rFonts w:ascii="Open Sans" w:hAnsi="Open Sans" w:cs="Open Sans"/>
        </w:rPr>
        <w:t xml:space="preserve"> auf die inneren Werte an“, </w:t>
      </w:r>
      <w:r w:rsidR="00FA77D9">
        <w:rPr>
          <w:rFonts w:ascii="Open Sans" w:hAnsi="Open Sans" w:cs="Open Sans"/>
        </w:rPr>
        <w:t>meint</w:t>
      </w:r>
      <w:r>
        <w:rPr>
          <w:rFonts w:ascii="Open Sans" w:hAnsi="Open Sans" w:cs="Open Sans"/>
        </w:rPr>
        <w:t xml:space="preserve"> </w:t>
      </w:r>
      <w:proofErr w:type="spellStart"/>
      <w:r w:rsidR="00253E93" w:rsidRPr="00021072">
        <w:rPr>
          <w:rFonts w:ascii="Open Sans" w:hAnsi="Open Sans" w:cs="Open Sans"/>
        </w:rPr>
        <w:t>Sommeliere</w:t>
      </w:r>
      <w:proofErr w:type="spellEnd"/>
      <w:r w:rsidR="00253E93" w:rsidRPr="00021072">
        <w:rPr>
          <w:rFonts w:ascii="Open Sans" w:hAnsi="Open Sans" w:cs="Open Sans"/>
        </w:rPr>
        <w:t xml:space="preserve"> Laura Simon</w:t>
      </w:r>
      <w:r>
        <w:rPr>
          <w:rFonts w:ascii="Open Sans" w:hAnsi="Open Sans" w:cs="Open Sans"/>
        </w:rPr>
        <w:t>. „Was den Unterschi</w:t>
      </w:r>
      <w:r>
        <w:rPr>
          <w:rFonts w:ascii="Open Sans" w:hAnsi="Open Sans" w:cs="Open Sans"/>
        </w:rPr>
        <w:t>ed ausmacht, ist das Trinkgefühl</w:t>
      </w:r>
      <w:r>
        <w:rPr>
          <w:rFonts w:ascii="Open Sans" w:hAnsi="Open Sans" w:cs="Open Sans"/>
        </w:rPr>
        <w:t>. Es wirkt einfach lässig</w:t>
      </w:r>
      <w:r w:rsidR="00FA77D9">
        <w:rPr>
          <w:rFonts w:ascii="Open Sans" w:hAnsi="Open Sans" w:cs="Open Sans"/>
        </w:rPr>
        <w:t>er, entspannter, bodenständiger,</w:t>
      </w:r>
      <w:r>
        <w:rPr>
          <w:rFonts w:ascii="Open Sans" w:hAnsi="Open Sans" w:cs="Open Sans"/>
        </w:rPr>
        <w:t xml:space="preserve"> den gut gekühlten Rosé im kurzstieligen Glas auszuschenken – und diese Leichtigkeit können wir alle gerade ganz gut gebrauchen“, </w:t>
      </w:r>
      <w:r w:rsidR="00FA77D9">
        <w:rPr>
          <w:rFonts w:ascii="Open Sans" w:hAnsi="Open Sans" w:cs="Open Sans"/>
        </w:rPr>
        <w:t>sagt</w:t>
      </w:r>
      <w:r>
        <w:rPr>
          <w:rFonts w:ascii="Open Sans" w:hAnsi="Open Sans" w:cs="Open Sans"/>
        </w:rPr>
        <w:t xml:space="preserve"> Laura Simon. Es muss also bei Weitem nicht immer hoch hinausgehen, um ein entspanntes Glas Wein oder selbst angesetzte Sommerbowle genießen zu können. Dafür genügt bereits ein hochwertiges Glas, an dem Gast und Gastgeber lange Freude haben.</w:t>
      </w:r>
      <w:r w:rsidRPr="00CA565F">
        <w:rPr>
          <w:rFonts w:ascii="Open Sans" w:hAnsi="Open Sans" w:cs="Open Sans"/>
        </w:rPr>
        <w:t xml:space="preserve"> </w:t>
      </w:r>
    </w:p>
    <w:p w14:paraId="23AEE401" w14:textId="1055E327" w:rsidR="00264705" w:rsidRPr="00E242EF" w:rsidRDefault="00903F73" w:rsidP="00D42E9E">
      <w:pPr>
        <w:jc w:val="both"/>
        <w:rPr>
          <w:rFonts w:ascii="Open Sans" w:hAnsi="Open Sans" w:cs="Open Sans"/>
          <w:b/>
          <w:i/>
          <w:spacing w:val="-4"/>
        </w:rPr>
      </w:pPr>
      <w:r w:rsidRPr="00E242EF">
        <w:rPr>
          <w:rFonts w:ascii="Open Sans" w:hAnsi="Open Sans" w:cs="Open Sans"/>
          <w:b/>
          <w:i/>
          <w:spacing w:val="-4"/>
        </w:rPr>
        <w:t xml:space="preserve">Weitere Informationen gibt es direkt bei </w:t>
      </w:r>
      <w:r w:rsidR="00303084" w:rsidRPr="00E242EF">
        <w:rPr>
          <w:rFonts w:ascii="Open Sans" w:hAnsi="Open Sans" w:cs="Open Sans"/>
          <w:b/>
          <w:i/>
          <w:spacing w:val="-4"/>
        </w:rPr>
        <w:t xml:space="preserve">Leonardo </w:t>
      </w:r>
      <w:proofErr w:type="spellStart"/>
      <w:r w:rsidR="00303084" w:rsidRPr="00E242EF">
        <w:rPr>
          <w:rFonts w:ascii="Open Sans" w:hAnsi="Open Sans" w:cs="Open Sans"/>
          <w:b/>
          <w:i/>
          <w:spacing w:val="-4"/>
        </w:rPr>
        <w:t>Proline</w:t>
      </w:r>
      <w:proofErr w:type="spellEnd"/>
      <w:r w:rsidRPr="00E242EF">
        <w:rPr>
          <w:rFonts w:ascii="Open Sans" w:hAnsi="Open Sans" w:cs="Open Sans"/>
          <w:b/>
          <w:i/>
          <w:spacing w:val="-4"/>
        </w:rPr>
        <w:t xml:space="preserve"> unter www.</w:t>
      </w:r>
      <w:r w:rsidR="00303084" w:rsidRPr="00E242EF">
        <w:rPr>
          <w:rFonts w:ascii="Open Sans" w:hAnsi="Open Sans" w:cs="Open Sans"/>
          <w:b/>
          <w:i/>
          <w:spacing w:val="-4"/>
        </w:rPr>
        <w:t>leonardo-proline</w:t>
      </w:r>
      <w:r w:rsidRPr="00E242EF">
        <w:rPr>
          <w:rFonts w:ascii="Open Sans" w:hAnsi="Open Sans" w:cs="Open Sans"/>
          <w:b/>
          <w:i/>
          <w:spacing w:val="-4"/>
        </w:rPr>
        <w:t xml:space="preserve">.de oder per Telefon +49 </w:t>
      </w:r>
      <w:r w:rsidR="00303084" w:rsidRPr="00E242EF">
        <w:rPr>
          <w:rFonts w:ascii="Open Sans" w:hAnsi="Open Sans" w:cs="Open Sans"/>
          <w:b/>
          <w:i/>
          <w:spacing w:val="-4"/>
        </w:rPr>
        <w:t>5253 86</w:t>
      </w:r>
      <w:r w:rsidR="009305FB" w:rsidRPr="00E242EF">
        <w:rPr>
          <w:rFonts w:ascii="Open Sans" w:hAnsi="Open Sans" w:cs="Open Sans"/>
          <w:b/>
          <w:i/>
          <w:spacing w:val="-4"/>
        </w:rPr>
        <w:t>-</w:t>
      </w:r>
      <w:r w:rsidR="00303084" w:rsidRPr="00E242EF">
        <w:rPr>
          <w:rFonts w:ascii="Open Sans" w:hAnsi="Open Sans" w:cs="Open Sans"/>
          <w:b/>
          <w:i/>
          <w:spacing w:val="-4"/>
        </w:rPr>
        <w:t>226</w:t>
      </w:r>
      <w:r w:rsidR="00E242EF" w:rsidRPr="00E242EF">
        <w:rPr>
          <w:rFonts w:ascii="Open Sans" w:hAnsi="Open Sans" w:cs="Open Sans"/>
          <w:b/>
          <w:i/>
          <w:spacing w:val="-4"/>
        </w:rPr>
        <w:t>.</w:t>
      </w:r>
    </w:p>
    <w:p w14:paraId="076DCFDC" w14:textId="77777777" w:rsidR="00264705" w:rsidRPr="00137014" w:rsidRDefault="00903F73" w:rsidP="00866663">
      <w:pPr>
        <w:jc w:val="both"/>
        <w:rPr>
          <w:rFonts w:ascii="Open Sans" w:hAnsi="Open Sans" w:cs="Open Sans"/>
          <w:b/>
          <w:i/>
        </w:rPr>
      </w:pPr>
      <w:r w:rsidRPr="00137014">
        <w:rPr>
          <w:rFonts w:ascii="Open Sans" w:hAnsi="Open Sans" w:cs="Open Sans"/>
          <w:b/>
          <w:i/>
        </w:rPr>
        <w:t>Abdruck honorarfrei – Beleg erbeten</w:t>
      </w:r>
    </w:p>
    <w:p w14:paraId="1ACBE811" w14:textId="77777777" w:rsidR="00F2624F" w:rsidRPr="00137014" w:rsidRDefault="00F2624F" w:rsidP="002C1D9B">
      <w:pPr>
        <w:spacing w:after="0"/>
        <w:jc w:val="both"/>
        <w:rPr>
          <w:rFonts w:ascii="Open Sans" w:hAnsi="Open Sans" w:cs="Open Sans"/>
          <w:b/>
          <w:i/>
        </w:rPr>
      </w:pPr>
      <w:r w:rsidRPr="00137014">
        <w:rPr>
          <w:rFonts w:ascii="Open Sans" w:hAnsi="Open Sans" w:cs="Open Sans"/>
          <w:b/>
          <w:i/>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6716"/>
      </w:tblGrid>
      <w:tr w:rsidR="00F2624F" w:rsidRPr="00137014" w14:paraId="616EADBF" w14:textId="77777777" w:rsidTr="00303084">
        <w:tc>
          <w:tcPr>
            <w:tcW w:w="2496" w:type="dxa"/>
            <w:vAlign w:val="center"/>
          </w:tcPr>
          <w:p w14:paraId="1B92900C" w14:textId="77777777" w:rsidR="00F2624F" w:rsidRPr="00137014" w:rsidRDefault="00303084" w:rsidP="00C95104">
            <w:pPr>
              <w:spacing w:after="0"/>
              <w:jc w:val="center"/>
              <w:rPr>
                <w:rFonts w:ascii="Open Sans" w:hAnsi="Open Sans" w:cs="Open Sans"/>
                <w:b/>
                <w:i/>
              </w:rPr>
            </w:pPr>
            <w:r w:rsidRPr="00137014">
              <w:rPr>
                <w:rFonts w:ascii="Open Sans" w:hAnsi="Open Sans" w:cs="Open Sans"/>
                <w:noProof/>
                <w:lang w:eastAsia="de-DE"/>
              </w:rPr>
              <w:drawing>
                <wp:inline distT="0" distB="0" distL="0" distR="0" wp14:anchorId="4A6AC12A" wp14:editId="7C813FEC">
                  <wp:extent cx="1439545" cy="1106170"/>
                  <wp:effectExtent l="0" t="0" r="8255" b="0"/>
                  <wp:docPr id="1" name="Grafik 1" descr="C:\Users\Carina\Download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ina\Downloads\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23159"/>
                          <a:stretch/>
                        </pic:blipFill>
                        <pic:spPr bwMode="auto">
                          <a:xfrm>
                            <a:off x="0" y="0"/>
                            <a:ext cx="1440000" cy="11065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716" w:type="dxa"/>
          </w:tcPr>
          <w:p w14:paraId="60ACD4DB" w14:textId="66AE9D1E" w:rsidR="00F2624F" w:rsidRPr="00137014" w:rsidRDefault="00303084" w:rsidP="00EE0176">
            <w:pPr>
              <w:spacing w:after="0" w:line="240" w:lineRule="auto"/>
              <w:jc w:val="both"/>
              <w:rPr>
                <w:rFonts w:ascii="Open Sans" w:hAnsi="Open Sans" w:cs="Open Sans"/>
                <w:i/>
              </w:rPr>
            </w:pPr>
            <w:r w:rsidRPr="00137014">
              <w:rPr>
                <w:rFonts w:ascii="Open Sans" w:hAnsi="Open Sans" w:cs="Open Sans"/>
                <w:i/>
              </w:rPr>
              <w:t>Das kurzsti</w:t>
            </w:r>
            <w:r w:rsidR="005225B1">
              <w:rPr>
                <w:rFonts w:ascii="Open Sans" w:hAnsi="Open Sans" w:cs="Open Sans"/>
                <w:i/>
              </w:rPr>
              <w:t>e</w:t>
            </w:r>
            <w:r w:rsidRPr="00137014">
              <w:rPr>
                <w:rFonts w:ascii="Open Sans" w:hAnsi="Open Sans" w:cs="Open Sans"/>
                <w:i/>
              </w:rPr>
              <w:t xml:space="preserve">lige </w:t>
            </w:r>
            <w:r w:rsidR="00EE0176">
              <w:rPr>
                <w:rFonts w:ascii="Open Sans" w:hAnsi="Open Sans" w:cs="Open Sans"/>
                <w:i/>
              </w:rPr>
              <w:t>Mehrzweckglas</w:t>
            </w:r>
            <w:r w:rsidR="009305FB">
              <w:rPr>
                <w:rFonts w:ascii="Open Sans" w:hAnsi="Open Sans" w:cs="Open Sans"/>
                <w:i/>
              </w:rPr>
              <w:t xml:space="preserve"> der Serie </w:t>
            </w:r>
            <w:r w:rsidR="009305FB" w:rsidRPr="009305FB">
              <w:rPr>
                <w:rFonts w:ascii="Open Sans" w:hAnsi="Open Sans" w:cs="Open Sans"/>
                <w:i/>
              </w:rPr>
              <w:t>Twenty4</w:t>
            </w:r>
            <w:r w:rsidR="00DE7517">
              <w:rPr>
                <w:rFonts w:ascii="Open Sans" w:hAnsi="Open Sans" w:cs="Open Sans"/>
                <w:i/>
              </w:rPr>
              <w:t xml:space="preserve"> von Leonardo </w:t>
            </w:r>
            <w:proofErr w:type="spellStart"/>
            <w:r w:rsidRPr="00137014">
              <w:rPr>
                <w:rFonts w:ascii="Open Sans" w:hAnsi="Open Sans" w:cs="Open Sans"/>
                <w:i/>
              </w:rPr>
              <w:t>Proline</w:t>
            </w:r>
            <w:proofErr w:type="spellEnd"/>
            <w:r w:rsidRPr="00137014">
              <w:rPr>
                <w:rFonts w:ascii="Open Sans" w:hAnsi="Open Sans" w:cs="Open Sans"/>
                <w:i/>
              </w:rPr>
              <w:t xml:space="preserve"> ist das perfekte Glas für jeden Augenblick und dabei besonders bruchsicher dank</w:t>
            </w:r>
            <w:r w:rsidR="005225B1">
              <w:rPr>
                <w:rFonts w:ascii="Open Sans" w:hAnsi="Open Sans" w:cs="Open Sans"/>
                <w:i/>
              </w:rPr>
              <w:t xml:space="preserve"> </w:t>
            </w:r>
            <w:r w:rsidR="00EE0176">
              <w:rPr>
                <w:rFonts w:ascii="Open Sans" w:hAnsi="Open Sans" w:cs="Open Sans"/>
                <w:i/>
              </w:rPr>
              <w:t>der bewährten</w:t>
            </w:r>
            <w:r w:rsidRPr="00137014">
              <w:rPr>
                <w:rFonts w:ascii="Open Sans" w:hAnsi="Open Sans" w:cs="Open Sans"/>
                <w:i/>
              </w:rPr>
              <w:t xml:space="preserve"> </w:t>
            </w:r>
            <w:proofErr w:type="spellStart"/>
            <w:r w:rsidRPr="00137014">
              <w:rPr>
                <w:rFonts w:ascii="Open Sans" w:hAnsi="Open Sans" w:cs="Open Sans"/>
                <w:i/>
              </w:rPr>
              <w:t>Teqton</w:t>
            </w:r>
            <w:proofErr w:type="spellEnd"/>
            <w:r w:rsidRPr="00137014">
              <w:rPr>
                <w:rFonts w:ascii="Open Sans" w:hAnsi="Open Sans" w:cs="Open Sans"/>
                <w:i/>
              </w:rPr>
              <w:t>-Technologie.</w:t>
            </w:r>
          </w:p>
        </w:tc>
        <w:bookmarkStart w:id="0" w:name="_GoBack"/>
        <w:bookmarkEnd w:id="0"/>
      </w:tr>
    </w:tbl>
    <w:p w14:paraId="6E0C7092" w14:textId="77777777" w:rsidR="00303084" w:rsidRPr="00137014" w:rsidRDefault="00303084" w:rsidP="00866663">
      <w:pPr>
        <w:jc w:val="both"/>
        <w:rPr>
          <w:rFonts w:ascii="Open Sans" w:hAnsi="Open Sans" w:cs="Open Sans"/>
          <w:b/>
          <w:i/>
        </w:rPr>
      </w:pPr>
    </w:p>
    <w:p w14:paraId="6E47785D" w14:textId="77777777" w:rsidR="0062197D" w:rsidRPr="00137014" w:rsidRDefault="0062197D" w:rsidP="00866663">
      <w:pPr>
        <w:jc w:val="both"/>
        <w:rPr>
          <w:rFonts w:ascii="Open Sans" w:hAnsi="Open Sans" w:cs="Open Sans"/>
          <w:b/>
          <w:i/>
        </w:rPr>
      </w:pPr>
      <w:r w:rsidRPr="00137014">
        <w:rPr>
          <w:rFonts w:ascii="Open Sans" w:hAnsi="Open Sans" w:cs="Open Sans"/>
          <w:b/>
          <w:i/>
        </w:rPr>
        <w:t>Pressekontakt:</w:t>
      </w:r>
    </w:p>
    <w:p w14:paraId="46E17435" w14:textId="5B44D42A" w:rsidR="0062197D" w:rsidRPr="00137014" w:rsidRDefault="00EE0176" w:rsidP="0062197D">
      <w:pPr>
        <w:spacing w:after="0"/>
        <w:jc w:val="both"/>
        <w:rPr>
          <w:rFonts w:ascii="Open Sans" w:hAnsi="Open Sans" w:cs="Open Sans"/>
          <w:i/>
        </w:rPr>
      </w:pPr>
      <w:proofErr w:type="spellStart"/>
      <w:r>
        <w:rPr>
          <w:rFonts w:ascii="Open Sans" w:hAnsi="Open Sans" w:cs="Open Sans"/>
          <w:i/>
        </w:rPr>
        <w:t>Gröön</w:t>
      </w:r>
      <w:proofErr w:type="spellEnd"/>
      <w:r>
        <w:rPr>
          <w:rFonts w:ascii="Open Sans" w:hAnsi="Open Sans" w:cs="Open Sans"/>
          <w:i/>
        </w:rPr>
        <w:t xml:space="preserve"> Schnack – n</w:t>
      </w:r>
      <w:r w:rsidR="0062197D" w:rsidRPr="00137014">
        <w:rPr>
          <w:rFonts w:ascii="Open Sans" w:hAnsi="Open Sans" w:cs="Open Sans"/>
          <w:i/>
        </w:rPr>
        <w:t>achhaltige Kommunikation</w:t>
      </w:r>
    </w:p>
    <w:p w14:paraId="5233E8CC" w14:textId="1C7EF8E7" w:rsidR="0062197D" w:rsidRPr="00137014" w:rsidRDefault="0062197D" w:rsidP="0062197D">
      <w:pPr>
        <w:spacing w:after="0"/>
        <w:jc w:val="both"/>
        <w:rPr>
          <w:rFonts w:ascii="Open Sans" w:hAnsi="Open Sans" w:cs="Open Sans"/>
          <w:i/>
        </w:rPr>
      </w:pPr>
      <w:r w:rsidRPr="00137014">
        <w:rPr>
          <w:rFonts w:ascii="Open Sans" w:hAnsi="Open Sans" w:cs="Open Sans"/>
          <w:i/>
        </w:rPr>
        <w:t xml:space="preserve">Carina </w:t>
      </w:r>
      <w:r w:rsidR="00C40764">
        <w:rPr>
          <w:rFonts w:ascii="Open Sans" w:hAnsi="Open Sans" w:cs="Open Sans"/>
          <w:i/>
        </w:rPr>
        <w:t>Alves</w:t>
      </w:r>
    </w:p>
    <w:p w14:paraId="2C76C841" w14:textId="77777777" w:rsidR="0062197D" w:rsidRPr="00137014" w:rsidRDefault="0062197D" w:rsidP="0062197D">
      <w:pPr>
        <w:spacing w:after="0"/>
        <w:jc w:val="both"/>
        <w:rPr>
          <w:rFonts w:ascii="Open Sans" w:hAnsi="Open Sans" w:cs="Open Sans"/>
          <w:i/>
        </w:rPr>
      </w:pPr>
      <w:r w:rsidRPr="00137014">
        <w:rPr>
          <w:rFonts w:ascii="Open Sans" w:hAnsi="Open Sans" w:cs="Open Sans"/>
          <w:i/>
        </w:rPr>
        <w:t xml:space="preserve">Wilhelmstraß 21, 26197 </w:t>
      </w:r>
      <w:proofErr w:type="spellStart"/>
      <w:r w:rsidRPr="00137014">
        <w:rPr>
          <w:rFonts w:ascii="Open Sans" w:hAnsi="Open Sans" w:cs="Open Sans"/>
          <w:i/>
        </w:rPr>
        <w:t>Huntlosen</w:t>
      </w:r>
      <w:proofErr w:type="spellEnd"/>
    </w:p>
    <w:p w14:paraId="63ED3FE6" w14:textId="77777777" w:rsidR="0062197D" w:rsidRPr="00137014" w:rsidRDefault="0062197D" w:rsidP="0062197D">
      <w:pPr>
        <w:spacing w:after="0"/>
        <w:jc w:val="both"/>
        <w:rPr>
          <w:rFonts w:ascii="Open Sans" w:hAnsi="Open Sans" w:cs="Open Sans"/>
          <w:i/>
        </w:rPr>
      </w:pPr>
      <w:r w:rsidRPr="00137014">
        <w:rPr>
          <w:rFonts w:ascii="Open Sans" w:hAnsi="Open Sans" w:cs="Open Sans"/>
          <w:i/>
        </w:rPr>
        <w:t>Mobil: 0174 / 99 65 22 6</w:t>
      </w:r>
    </w:p>
    <w:p w14:paraId="1FB9560A" w14:textId="77777777" w:rsidR="0062197D" w:rsidRPr="00137014" w:rsidRDefault="0062197D" w:rsidP="0062197D">
      <w:pPr>
        <w:spacing w:after="0"/>
        <w:jc w:val="both"/>
        <w:rPr>
          <w:rFonts w:ascii="Open Sans" w:hAnsi="Open Sans" w:cs="Open Sans"/>
          <w:i/>
        </w:rPr>
      </w:pPr>
      <w:r w:rsidRPr="00137014">
        <w:rPr>
          <w:rFonts w:ascii="Open Sans" w:hAnsi="Open Sans" w:cs="Open Sans"/>
          <w:i/>
        </w:rPr>
        <w:t>E-Mail: post@gs-kommunikation.de</w:t>
      </w:r>
    </w:p>
    <w:sectPr w:rsidR="0062197D" w:rsidRPr="00137014" w:rsidSect="00303084">
      <w:footerReference w:type="default" r:id="rId9"/>
      <w:headerReference w:type="first" r:id="rId10"/>
      <w:footerReference w:type="first" r:id="rId11"/>
      <w:pgSz w:w="11906" w:h="16838"/>
      <w:pgMar w:top="2835" w:right="1418" w:bottom="1701" w:left="1276" w:header="851"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BC55" w16cex:dateUtc="2020-07-03T12:16:00Z"/>
  <w16cex:commentExtensible w16cex:durableId="22A9BB72" w16cex:dateUtc="2020-07-03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2890B5" w16cid:durableId="22A9BC55"/>
  <w16cid:commentId w16cid:paraId="23453E11" w16cid:durableId="22A9BAF0"/>
  <w16cid:commentId w16cid:paraId="12817980" w16cid:durableId="22A9BB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313E5" w14:textId="77777777" w:rsidR="00C92D9B" w:rsidRDefault="00C92D9B" w:rsidP="007450CE">
      <w:pPr>
        <w:spacing w:after="0" w:line="240" w:lineRule="auto"/>
      </w:pPr>
      <w:r>
        <w:separator/>
      </w:r>
    </w:p>
  </w:endnote>
  <w:endnote w:type="continuationSeparator" w:id="0">
    <w:p w14:paraId="1E08645E" w14:textId="77777777" w:rsidR="00C92D9B" w:rsidRDefault="00C92D9B" w:rsidP="0074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F12F4" w14:textId="77777777" w:rsidR="002C3145" w:rsidRDefault="002C3145" w:rsidP="002C3145">
    <w:pPr>
      <w:pStyle w:val="Fuzeile"/>
      <w:tabs>
        <w:tab w:val="clear" w:pos="4536"/>
        <w:tab w:val="center" w:pos="1418"/>
      </w:tabs>
      <w:rPr>
        <w:sz w:val="20"/>
        <w:szCs w:val="20"/>
      </w:rPr>
    </w:pPr>
    <w:r>
      <w:rPr>
        <w:sz w:val="20"/>
        <w:szCs w:val="20"/>
      </w:rPr>
      <w:tab/>
    </w:r>
  </w:p>
  <w:p w14:paraId="5246DA41" w14:textId="77777777" w:rsidR="00C60530" w:rsidRPr="00625371" w:rsidRDefault="00C60530">
    <w:pPr>
      <w:pStyle w:val="Fuzeile"/>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B5588" w14:textId="1602F01E" w:rsidR="009305FB" w:rsidRPr="009305FB" w:rsidRDefault="009305FB" w:rsidP="009305FB">
    <w:pPr>
      <w:pStyle w:val="Fuzeile"/>
      <w:tabs>
        <w:tab w:val="left" w:pos="993"/>
        <w:tab w:val="left" w:pos="4678"/>
      </w:tabs>
      <w:spacing w:line="264" w:lineRule="auto"/>
      <w:rPr>
        <w:rFonts w:ascii="Open Sans SemiBold" w:hAnsi="Open Sans SemiBold" w:cs="Open Sans SemiBold"/>
        <w:b/>
        <w:sz w:val="20"/>
        <w:szCs w:val="20"/>
      </w:rPr>
    </w:pPr>
    <w:proofErr w:type="spellStart"/>
    <w:r w:rsidRPr="009305FB">
      <w:rPr>
        <w:rFonts w:ascii="Open Sans SemiBold" w:hAnsi="Open Sans SemiBold" w:cs="Open Sans SemiBold"/>
        <w:b/>
        <w:sz w:val="20"/>
        <w:szCs w:val="20"/>
      </w:rPr>
      <w:t>glaskoch</w:t>
    </w:r>
    <w:proofErr w:type="spellEnd"/>
    <w:r w:rsidRPr="009305FB">
      <w:rPr>
        <w:rFonts w:ascii="Open Sans SemiBold" w:hAnsi="Open Sans SemiBold" w:cs="Open Sans SemiBold"/>
        <w:b/>
        <w:sz w:val="20"/>
        <w:szCs w:val="20"/>
      </w:rPr>
      <w:t xml:space="preserve"> B. Koch jr. GmbH + Co. KG</w:t>
    </w:r>
    <w:r>
      <w:rPr>
        <w:rFonts w:ascii="Open Sans SemiBold" w:hAnsi="Open Sans SemiBold" w:cs="Open Sans SemiBold"/>
        <w:b/>
        <w:sz w:val="20"/>
        <w:szCs w:val="20"/>
      </w:rPr>
      <w:t xml:space="preserve"> </w:t>
    </w:r>
    <w:r w:rsidRPr="009305FB">
      <w:rPr>
        <w:rFonts w:ascii="Open Sans SemiBold" w:hAnsi="Open Sans SemiBold" w:cs="Open Sans SemiBold"/>
        <w:b/>
        <w:sz w:val="20"/>
        <w:szCs w:val="20"/>
      </w:rPr>
      <w:t>|</w:t>
    </w:r>
    <w:r>
      <w:rPr>
        <w:rFonts w:ascii="Open Sans SemiBold" w:hAnsi="Open Sans SemiBold" w:cs="Open Sans SemiBold"/>
        <w:b/>
        <w:sz w:val="20"/>
        <w:szCs w:val="20"/>
      </w:rPr>
      <w:t xml:space="preserve"> Leonardo </w:t>
    </w:r>
    <w:proofErr w:type="spellStart"/>
    <w:r>
      <w:rPr>
        <w:rFonts w:ascii="Open Sans SemiBold" w:hAnsi="Open Sans SemiBold" w:cs="Open Sans SemiBold"/>
        <w:b/>
        <w:sz w:val="20"/>
        <w:szCs w:val="20"/>
      </w:rPr>
      <w:t>Proline</w:t>
    </w:r>
    <w:proofErr w:type="spellEnd"/>
  </w:p>
  <w:p w14:paraId="5B5E1EA1" w14:textId="2EEB960D" w:rsidR="00903F73" w:rsidRPr="00D13E88" w:rsidRDefault="009305FB" w:rsidP="009305FB">
    <w:pPr>
      <w:pStyle w:val="Fuzeile"/>
      <w:tabs>
        <w:tab w:val="left" w:pos="993"/>
        <w:tab w:val="left" w:pos="4678"/>
      </w:tabs>
      <w:spacing w:line="264" w:lineRule="auto"/>
      <w:rPr>
        <w:rFonts w:ascii="Open Sans Light" w:hAnsi="Open Sans Light" w:cs="Open Sans Light"/>
        <w:sz w:val="20"/>
        <w:szCs w:val="20"/>
      </w:rPr>
    </w:pPr>
    <w:r w:rsidRPr="009305FB">
      <w:rPr>
        <w:rFonts w:ascii="Open Sans Light" w:hAnsi="Open Sans Light" w:cs="Open Sans Light"/>
        <w:sz w:val="20"/>
        <w:szCs w:val="20"/>
      </w:rPr>
      <w:t>Industriestraße 23</w:t>
    </w:r>
    <w:r>
      <w:rPr>
        <w:rFonts w:ascii="Open Sans Light" w:hAnsi="Open Sans Light" w:cs="Open Sans Light"/>
        <w:sz w:val="20"/>
        <w:szCs w:val="20"/>
      </w:rPr>
      <w:t xml:space="preserve">, </w:t>
    </w:r>
    <w:r w:rsidRPr="009305FB">
      <w:rPr>
        <w:rFonts w:ascii="Open Sans Light" w:hAnsi="Open Sans Light" w:cs="Open Sans Light"/>
        <w:sz w:val="20"/>
        <w:szCs w:val="20"/>
      </w:rPr>
      <w:t>33014 Bad Driburg</w:t>
    </w:r>
    <w:r>
      <w:rPr>
        <w:rFonts w:ascii="Open Sans SemiBold" w:hAnsi="Open Sans SemiBold" w:cs="Open Sans SemiBold"/>
        <w:b/>
        <w:sz w:val="20"/>
        <w:szCs w:val="20"/>
      </w:rPr>
      <w:t xml:space="preserve"> </w:t>
    </w:r>
    <w:r w:rsidR="00903F73">
      <w:rPr>
        <w:rFonts w:ascii="Open Sans Light" w:hAnsi="Open Sans Light" w:cs="Open Sans Light"/>
        <w:sz w:val="20"/>
        <w:szCs w:val="20"/>
      </w:rPr>
      <w:t xml:space="preserve">| </w:t>
    </w:r>
    <w:r w:rsidR="00903F73" w:rsidRPr="00903F73">
      <w:rPr>
        <w:rFonts w:ascii="Open Sans Light" w:hAnsi="Open Sans Light" w:cs="Open Sans Light"/>
        <w:sz w:val="20"/>
        <w:szCs w:val="20"/>
      </w:rPr>
      <w:t xml:space="preserve">T: +49 </w:t>
    </w:r>
    <w:r>
      <w:rPr>
        <w:rFonts w:ascii="Open Sans Light" w:hAnsi="Open Sans Light" w:cs="Open Sans Light"/>
        <w:sz w:val="20"/>
        <w:szCs w:val="20"/>
      </w:rPr>
      <w:t>5253 86-266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115C34" w14:textId="77777777" w:rsidR="00C92D9B" w:rsidRDefault="00C92D9B" w:rsidP="007450CE">
      <w:pPr>
        <w:spacing w:after="0" w:line="240" w:lineRule="auto"/>
      </w:pPr>
      <w:r>
        <w:separator/>
      </w:r>
    </w:p>
  </w:footnote>
  <w:footnote w:type="continuationSeparator" w:id="0">
    <w:p w14:paraId="793FDF96" w14:textId="77777777" w:rsidR="00C92D9B" w:rsidRDefault="00C92D9B" w:rsidP="007450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98AB7" w14:textId="77777777" w:rsidR="00903F73" w:rsidRDefault="00303084">
    <w:pPr>
      <w:pStyle w:val="Kopfzeile"/>
    </w:pPr>
    <w:r>
      <w:rPr>
        <w:noProof/>
        <w:lang w:eastAsia="de-DE"/>
      </w:rPr>
      <w:drawing>
        <wp:anchor distT="0" distB="0" distL="114300" distR="114300" simplePos="0" relativeHeight="251658240" behindDoc="1" locked="0" layoutInCell="1" allowOverlap="1" wp14:anchorId="777662B1" wp14:editId="13B507B4">
          <wp:simplePos x="0" y="0"/>
          <wp:positionH relativeFrom="column">
            <wp:posOffset>4948555</wp:posOffset>
          </wp:positionH>
          <wp:positionV relativeFrom="paragraph">
            <wp:posOffset>133985</wp:posOffset>
          </wp:positionV>
          <wp:extent cx="993140" cy="1270000"/>
          <wp:effectExtent l="0" t="0" r="0" b="6350"/>
          <wp:wrapNone/>
          <wp:docPr id="4" name="Grafik 4" descr="GRAF-LEO-1701-Leonard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F-LEO-1701-Leonard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127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B730A" w14:textId="77777777" w:rsidR="00303084" w:rsidRDefault="0030308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C70368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4D6C2A"/>
    <w:multiLevelType w:val="multilevel"/>
    <w:tmpl w:val="EC4A5F04"/>
    <w:lvl w:ilvl="0">
      <w:start w:val="1"/>
      <w:numFmt w:val="bullet"/>
      <w:lvlText w:val=""/>
      <w:lvlJc w:val="left"/>
      <w:pPr>
        <w:tabs>
          <w:tab w:val="num" w:pos="644"/>
        </w:tabs>
        <w:ind w:left="644" w:hanging="360"/>
      </w:pPr>
      <w:rPr>
        <w:rFonts w:ascii="Symbol" w:hAnsi="Symbol" w:hint="default"/>
        <w:color w:val="8BC827"/>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632AE9"/>
    <w:multiLevelType w:val="hybridMultilevel"/>
    <w:tmpl w:val="E0EA07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113AE1"/>
    <w:multiLevelType w:val="hybridMultilevel"/>
    <w:tmpl w:val="1C6E155A"/>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61A66398"/>
    <w:multiLevelType w:val="hybridMultilevel"/>
    <w:tmpl w:val="39944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0CE"/>
    <w:rsid w:val="0000527B"/>
    <w:rsid w:val="00021072"/>
    <w:rsid w:val="00026C06"/>
    <w:rsid w:val="00055D28"/>
    <w:rsid w:val="00075A68"/>
    <w:rsid w:val="00087A59"/>
    <w:rsid w:val="000A3F79"/>
    <w:rsid w:val="00105471"/>
    <w:rsid w:val="00137014"/>
    <w:rsid w:val="00161631"/>
    <w:rsid w:val="001957F6"/>
    <w:rsid w:val="001C24A2"/>
    <w:rsid w:val="001D4896"/>
    <w:rsid w:val="001F137E"/>
    <w:rsid w:val="00234485"/>
    <w:rsid w:val="00247D73"/>
    <w:rsid w:val="00253E93"/>
    <w:rsid w:val="00264705"/>
    <w:rsid w:val="0028165B"/>
    <w:rsid w:val="002C1D9B"/>
    <w:rsid w:val="002C3145"/>
    <w:rsid w:val="00303084"/>
    <w:rsid w:val="00327DF0"/>
    <w:rsid w:val="00330E40"/>
    <w:rsid w:val="0039349F"/>
    <w:rsid w:val="003C4AEC"/>
    <w:rsid w:val="003E231A"/>
    <w:rsid w:val="00421EE4"/>
    <w:rsid w:val="00430809"/>
    <w:rsid w:val="004368AD"/>
    <w:rsid w:val="00454F8A"/>
    <w:rsid w:val="00460985"/>
    <w:rsid w:val="0046324B"/>
    <w:rsid w:val="004A6F14"/>
    <w:rsid w:val="004C5E8C"/>
    <w:rsid w:val="004E2BE9"/>
    <w:rsid w:val="00521B7B"/>
    <w:rsid w:val="005225B1"/>
    <w:rsid w:val="005368CB"/>
    <w:rsid w:val="00572D4F"/>
    <w:rsid w:val="00583E0A"/>
    <w:rsid w:val="005848CA"/>
    <w:rsid w:val="005F577A"/>
    <w:rsid w:val="00601BB7"/>
    <w:rsid w:val="0062197D"/>
    <w:rsid w:val="00625371"/>
    <w:rsid w:val="00666B71"/>
    <w:rsid w:val="006E442F"/>
    <w:rsid w:val="006F009D"/>
    <w:rsid w:val="00715924"/>
    <w:rsid w:val="00725F50"/>
    <w:rsid w:val="007450CE"/>
    <w:rsid w:val="00760D33"/>
    <w:rsid w:val="0085694D"/>
    <w:rsid w:val="00866663"/>
    <w:rsid w:val="008678F3"/>
    <w:rsid w:val="00871714"/>
    <w:rsid w:val="00873286"/>
    <w:rsid w:val="0089043D"/>
    <w:rsid w:val="00903F73"/>
    <w:rsid w:val="00905544"/>
    <w:rsid w:val="009074A0"/>
    <w:rsid w:val="00927CE1"/>
    <w:rsid w:val="009305FB"/>
    <w:rsid w:val="009365B4"/>
    <w:rsid w:val="00941788"/>
    <w:rsid w:val="00975C78"/>
    <w:rsid w:val="00990910"/>
    <w:rsid w:val="00995135"/>
    <w:rsid w:val="009A4ABD"/>
    <w:rsid w:val="009D00F4"/>
    <w:rsid w:val="00A10039"/>
    <w:rsid w:val="00A336DD"/>
    <w:rsid w:val="00A73620"/>
    <w:rsid w:val="00A94EAA"/>
    <w:rsid w:val="00AC6D0C"/>
    <w:rsid w:val="00AD043F"/>
    <w:rsid w:val="00AD6E3B"/>
    <w:rsid w:val="00AF2D82"/>
    <w:rsid w:val="00B6088A"/>
    <w:rsid w:val="00B6139E"/>
    <w:rsid w:val="00BA2DC5"/>
    <w:rsid w:val="00BC1034"/>
    <w:rsid w:val="00C40764"/>
    <w:rsid w:val="00C575B2"/>
    <w:rsid w:val="00C60530"/>
    <w:rsid w:val="00C92D9B"/>
    <w:rsid w:val="00C95104"/>
    <w:rsid w:val="00CA4BD8"/>
    <w:rsid w:val="00CA565F"/>
    <w:rsid w:val="00CC3E15"/>
    <w:rsid w:val="00CD58F8"/>
    <w:rsid w:val="00D0625A"/>
    <w:rsid w:val="00D13E88"/>
    <w:rsid w:val="00D17C0D"/>
    <w:rsid w:val="00D42E9E"/>
    <w:rsid w:val="00D71E04"/>
    <w:rsid w:val="00D7247E"/>
    <w:rsid w:val="00D76236"/>
    <w:rsid w:val="00DE7517"/>
    <w:rsid w:val="00E02B0A"/>
    <w:rsid w:val="00E12E91"/>
    <w:rsid w:val="00E142AA"/>
    <w:rsid w:val="00E22492"/>
    <w:rsid w:val="00E242EF"/>
    <w:rsid w:val="00E52AC0"/>
    <w:rsid w:val="00E605A8"/>
    <w:rsid w:val="00E63BAF"/>
    <w:rsid w:val="00EA02D6"/>
    <w:rsid w:val="00EC5C46"/>
    <w:rsid w:val="00EE0176"/>
    <w:rsid w:val="00EF08C4"/>
    <w:rsid w:val="00F05C5E"/>
    <w:rsid w:val="00F11596"/>
    <w:rsid w:val="00F2624F"/>
    <w:rsid w:val="00FA77D9"/>
    <w:rsid w:val="00FB7C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F55158"/>
  <w15:docId w15:val="{0E16AD9F-AD90-41D7-8E52-93612824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450CE"/>
    <w:pPr>
      <w:spacing w:after="200" w:line="276" w:lineRule="auto"/>
    </w:pPr>
    <w:rPr>
      <w:rFonts w:cs="Times New Roman"/>
      <w:sz w:val="22"/>
      <w:szCs w:val="22"/>
      <w:lang w:eastAsia="en-US"/>
    </w:rPr>
  </w:style>
  <w:style w:type="paragraph" w:styleId="berschrift1">
    <w:name w:val="heading 1"/>
    <w:basedOn w:val="Standard"/>
    <w:next w:val="Standard"/>
    <w:link w:val="berschrift1Zchn"/>
    <w:uiPriority w:val="9"/>
    <w:qFormat/>
    <w:rsid w:val="00BC10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905544"/>
    <w:pPr>
      <w:spacing w:before="100" w:beforeAutospacing="1" w:after="100" w:afterAutospacing="1" w:line="240" w:lineRule="auto"/>
      <w:outlineLvl w:val="1"/>
    </w:pPr>
    <w:rPr>
      <w:rFonts w:ascii="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905544"/>
    <w:pPr>
      <w:keepNext/>
      <w:keepLines/>
      <w:spacing w:before="40" w:after="0" w:line="259" w:lineRule="auto"/>
      <w:outlineLvl w:val="2"/>
    </w:pPr>
    <w:rPr>
      <w:rFonts w:ascii="Calibri Light" w:hAnsi="Calibri Light"/>
      <w:color w:val="1F4D78"/>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905544"/>
    <w:rPr>
      <w:rFonts w:ascii="Times New Roman" w:hAnsi="Times New Roman" w:cs="Times New Roman"/>
      <w:b/>
      <w:bCs/>
      <w:sz w:val="36"/>
      <w:szCs w:val="36"/>
    </w:rPr>
  </w:style>
  <w:style w:type="character" w:customStyle="1" w:styleId="berschrift3Zchn">
    <w:name w:val="Überschrift 3 Zchn"/>
    <w:basedOn w:val="Absatz-Standardschriftart"/>
    <w:link w:val="berschrift3"/>
    <w:uiPriority w:val="9"/>
    <w:semiHidden/>
    <w:locked/>
    <w:rsid w:val="00905544"/>
    <w:rPr>
      <w:rFonts w:ascii="Calibri Light" w:hAnsi="Calibri Light" w:cs="Times New Roman"/>
      <w:color w:val="1F4D78"/>
      <w:sz w:val="24"/>
      <w:szCs w:val="24"/>
      <w:lang w:val="x-none" w:eastAsia="en-US"/>
    </w:rPr>
  </w:style>
  <w:style w:type="paragraph" w:styleId="Fuzeile">
    <w:name w:val="footer"/>
    <w:basedOn w:val="Standard"/>
    <w:link w:val="FuzeileZchn"/>
    <w:uiPriority w:val="99"/>
    <w:unhideWhenUsed/>
    <w:rsid w:val="007450C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450CE"/>
    <w:rPr>
      <w:rFonts w:ascii="Calibri" w:hAnsi="Calibri" w:cs="Times New Roman"/>
    </w:rPr>
  </w:style>
  <w:style w:type="character" w:styleId="Hyperlink">
    <w:name w:val="Hyperlink"/>
    <w:basedOn w:val="Absatz-Standardschriftart"/>
    <w:uiPriority w:val="99"/>
    <w:unhideWhenUsed/>
    <w:rsid w:val="007450CE"/>
    <w:rPr>
      <w:rFonts w:cs="Times New Roman"/>
      <w:color w:val="0000FF"/>
      <w:u w:val="single"/>
    </w:rPr>
  </w:style>
  <w:style w:type="paragraph" w:styleId="Kopfzeile">
    <w:name w:val="header"/>
    <w:basedOn w:val="Standard"/>
    <w:link w:val="KopfzeileZchn"/>
    <w:uiPriority w:val="99"/>
    <w:unhideWhenUsed/>
    <w:rsid w:val="007450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450CE"/>
    <w:rPr>
      <w:rFonts w:ascii="Calibri" w:hAnsi="Calibri" w:cs="Times New Roman"/>
    </w:rPr>
  </w:style>
  <w:style w:type="paragraph" w:styleId="Listenabsatz">
    <w:name w:val="List Paragraph"/>
    <w:basedOn w:val="Standard"/>
    <w:uiPriority w:val="34"/>
    <w:qFormat/>
    <w:rsid w:val="00905544"/>
    <w:pPr>
      <w:spacing w:after="160" w:line="259" w:lineRule="auto"/>
      <w:ind w:left="720"/>
      <w:contextualSpacing/>
    </w:pPr>
  </w:style>
  <w:style w:type="paragraph" w:styleId="Sprechblasentext">
    <w:name w:val="Balloon Text"/>
    <w:basedOn w:val="Standard"/>
    <w:link w:val="SprechblasentextZchn"/>
    <w:uiPriority w:val="99"/>
    <w:semiHidden/>
    <w:unhideWhenUsed/>
    <w:rsid w:val="004609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60985"/>
    <w:rPr>
      <w:rFonts w:ascii="Tahoma" w:hAnsi="Tahoma" w:cs="Tahoma"/>
      <w:sz w:val="16"/>
      <w:szCs w:val="16"/>
      <w:lang w:val="x-none" w:eastAsia="en-US"/>
    </w:rPr>
  </w:style>
  <w:style w:type="table" w:styleId="Tabellenraster">
    <w:name w:val="Table Grid"/>
    <w:basedOn w:val="NormaleTabelle"/>
    <w:uiPriority w:val="59"/>
    <w:rsid w:val="00264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C1034"/>
    <w:rPr>
      <w:rFonts w:asciiTheme="majorHAnsi" w:eastAsiaTheme="majorEastAsia" w:hAnsiTheme="majorHAnsi" w:cstheme="majorBidi"/>
      <w:color w:val="365F91" w:themeColor="accent1" w:themeShade="BF"/>
      <w:sz w:val="32"/>
      <w:szCs w:val="32"/>
      <w:lang w:eastAsia="en-US"/>
    </w:rPr>
  </w:style>
  <w:style w:type="character" w:styleId="Kommentarzeichen">
    <w:name w:val="annotation reference"/>
    <w:basedOn w:val="Absatz-Standardschriftart"/>
    <w:uiPriority w:val="99"/>
    <w:semiHidden/>
    <w:unhideWhenUsed/>
    <w:rsid w:val="00303084"/>
    <w:rPr>
      <w:sz w:val="16"/>
      <w:szCs w:val="16"/>
    </w:rPr>
  </w:style>
  <w:style w:type="paragraph" w:styleId="Kommentartext">
    <w:name w:val="annotation text"/>
    <w:basedOn w:val="Standard"/>
    <w:link w:val="KommentartextZchn"/>
    <w:uiPriority w:val="99"/>
    <w:semiHidden/>
    <w:unhideWhenUsed/>
    <w:rsid w:val="003030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3084"/>
    <w:rPr>
      <w:rFonts w:cs="Times New Roman"/>
      <w:lang w:eastAsia="en-US"/>
    </w:rPr>
  </w:style>
  <w:style w:type="paragraph" w:styleId="Kommentarthema">
    <w:name w:val="annotation subject"/>
    <w:basedOn w:val="Kommentartext"/>
    <w:next w:val="Kommentartext"/>
    <w:link w:val="KommentarthemaZchn"/>
    <w:uiPriority w:val="99"/>
    <w:semiHidden/>
    <w:unhideWhenUsed/>
    <w:rsid w:val="00303084"/>
    <w:rPr>
      <w:b/>
      <w:bCs/>
    </w:rPr>
  </w:style>
  <w:style w:type="character" w:customStyle="1" w:styleId="KommentarthemaZchn">
    <w:name w:val="Kommentarthema Zchn"/>
    <w:basedOn w:val="KommentartextZchn"/>
    <w:link w:val="Kommentarthema"/>
    <w:uiPriority w:val="99"/>
    <w:semiHidden/>
    <w:rsid w:val="00303084"/>
    <w:rPr>
      <w:rFont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29157">
      <w:marLeft w:val="0"/>
      <w:marRight w:val="0"/>
      <w:marTop w:val="0"/>
      <w:marBottom w:val="0"/>
      <w:divBdr>
        <w:top w:val="none" w:sz="0" w:space="0" w:color="auto"/>
        <w:left w:val="none" w:sz="0" w:space="0" w:color="auto"/>
        <w:bottom w:val="none" w:sz="0" w:space="0" w:color="auto"/>
        <w:right w:val="none" w:sz="0" w:space="0" w:color="auto"/>
      </w:divBdr>
    </w:div>
    <w:div w:id="178783128">
      <w:bodyDiv w:val="1"/>
      <w:marLeft w:val="0"/>
      <w:marRight w:val="0"/>
      <w:marTop w:val="0"/>
      <w:marBottom w:val="0"/>
      <w:divBdr>
        <w:top w:val="none" w:sz="0" w:space="0" w:color="auto"/>
        <w:left w:val="none" w:sz="0" w:space="0" w:color="auto"/>
        <w:bottom w:val="none" w:sz="0" w:space="0" w:color="auto"/>
        <w:right w:val="none" w:sz="0" w:space="0" w:color="auto"/>
      </w:divBdr>
    </w:div>
    <w:div w:id="197397317">
      <w:bodyDiv w:val="1"/>
      <w:marLeft w:val="0"/>
      <w:marRight w:val="0"/>
      <w:marTop w:val="0"/>
      <w:marBottom w:val="0"/>
      <w:divBdr>
        <w:top w:val="none" w:sz="0" w:space="0" w:color="auto"/>
        <w:left w:val="none" w:sz="0" w:space="0" w:color="auto"/>
        <w:bottom w:val="none" w:sz="0" w:space="0" w:color="auto"/>
        <w:right w:val="none" w:sz="0" w:space="0" w:color="auto"/>
      </w:divBdr>
    </w:div>
    <w:div w:id="217284209">
      <w:bodyDiv w:val="1"/>
      <w:marLeft w:val="0"/>
      <w:marRight w:val="0"/>
      <w:marTop w:val="0"/>
      <w:marBottom w:val="0"/>
      <w:divBdr>
        <w:top w:val="none" w:sz="0" w:space="0" w:color="auto"/>
        <w:left w:val="none" w:sz="0" w:space="0" w:color="auto"/>
        <w:bottom w:val="none" w:sz="0" w:space="0" w:color="auto"/>
        <w:right w:val="none" w:sz="0" w:space="0" w:color="auto"/>
      </w:divBdr>
      <w:divsChild>
        <w:div w:id="331419416">
          <w:marLeft w:val="0"/>
          <w:marRight w:val="0"/>
          <w:marTop w:val="0"/>
          <w:marBottom w:val="300"/>
          <w:divBdr>
            <w:top w:val="none" w:sz="0" w:space="0" w:color="auto"/>
            <w:left w:val="none" w:sz="0" w:space="0" w:color="auto"/>
            <w:bottom w:val="single" w:sz="6" w:space="15" w:color="auto"/>
            <w:right w:val="none" w:sz="0" w:space="0" w:color="auto"/>
          </w:divBdr>
          <w:divsChild>
            <w:div w:id="68775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19986">
      <w:bodyDiv w:val="1"/>
      <w:marLeft w:val="0"/>
      <w:marRight w:val="0"/>
      <w:marTop w:val="0"/>
      <w:marBottom w:val="0"/>
      <w:divBdr>
        <w:top w:val="none" w:sz="0" w:space="0" w:color="auto"/>
        <w:left w:val="none" w:sz="0" w:space="0" w:color="auto"/>
        <w:bottom w:val="none" w:sz="0" w:space="0" w:color="auto"/>
        <w:right w:val="none" w:sz="0" w:space="0" w:color="auto"/>
      </w:divBdr>
    </w:div>
    <w:div w:id="950939819">
      <w:bodyDiv w:val="1"/>
      <w:marLeft w:val="0"/>
      <w:marRight w:val="0"/>
      <w:marTop w:val="0"/>
      <w:marBottom w:val="0"/>
      <w:divBdr>
        <w:top w:val="none" w:sz="0" w:space="0" w:color="auto"/>
        <w:left w:val="none" w:sz="0" w:space="0" w:color="auto"/>
        <w:bottom w:val="none" w:sz="0" w:space="0" w:color="auto"/>
        <w:right w:val="none" w:sz="0" w:space="0" w:color="auto"/>
      </w:divBdr>
    </w:div>
    <w:div w:id="1010958967">
      <w:bodyDiv w:val="1"/>
      <w:marLeft w:val="0"/>
      <w:marRight w:val="0"/>
      <w:marTop w:val="0"/>
      <w:marBottom w:val="0"/>
      <w:divBdr>
        <w:top w:val="none" w:sz="0" w:space="0" w:color="auto"/>
        <w:left w:val="none" w:sz="0" w:space="0" w:color="auto"/>
        <w:bottom w:val="none" w:sz="0" w:space="0" w:color="auto"/>
        <w:right w:val="none" w:sz="0" w:space="0" w:color="auto"/>
      </w:divBdr>
    </w:div>
    <w:div w:id="1258757543">
      <w:bodyDiv w:val="1"/>
      <w:marLeft w:val="0"/>
      <w:marRight w:val="0"/>
      <w:marTop w:val="0"/>
      <w:marBottom w:val="0"/>
      <w:divBdr>
        <w:top w:val="none" w:sz="0" w:space="0" w:color="auto"/>
        <w:left w:val="none" w:sz="0" w:space="0" w:color="auto"/>
        <w:bottom w:val="none" w:sz="0" w:space="0" w:color="auto"/>
        <w:right w:val="none" w:sz="0" w:space="0" w:color="auto"/>
      </w:divBdr>
    </w:div>
    <w:div w:id="1401174004">
      <w:bodyDiv w:val="1"/>
      <w:marLeft w:val="0"/>
      <w:marRight w:val="0"/>
      <w:marTop w:val="0"/>
      <w:marBottom w:val="0"/>
      <w:divBdr>
        <w:top w:val="none" w:sz="0" w:space="0" w:color="auto"/>
        <w:left w:val="none" w:sz="0" w:space="0" w:color="auto"/>
        <w:bottom w:val="none" w:sz="0" w:space="0" w:color="auto"/>
        <w:right w:val="none" w:sz="0" w:space="0" w:color="auto"/>
      </w:divBdr>
    </w:div>
    <w:div w:id="1589315003">
      <w:bodyDiv w:val="1"/>
      <w:marLeft w:val="0"/>
      <w:marRight w:val="0"/>
      <w:marTop w:val="0"/>
      <w:marBottom w:val="0"/>
      <w:divBdr>
        <w:top w:val="none" w:sz="0" w:space="0" w:color="auto"/>
        <w:left w:val="none" w:sz="0" w:space="0" w:color="auto"/>
        <w:bottom w:val="none" w:sz="0" w:space="0" w:color="auto"/>
        <w:right w:val="none" w:sz="0" w:space="0" w:color="auto"/>
      </w:divBdr>
    </w:div>
    <w:div w:id="1682589633">
      <w:bodyDiv w:val="1"/>
      <w:marLeft w:val="0"/>
      <w:marRight w:val="0"/>
      <w:marTop w:val="0"/>
      <w:marBottom w:val="0"/>
      <w:divBdr>
        <w:top w:val="none" w:sz="0" w:space="0" w:color="auto"/>
        <w:left w:val="none" w:sz="0" w:space="0" w:color="auto"/>
        <w:bottom w:val="none" w:sz="0" w:space="0" w:color="auto"/>
        <w:right w:val="none" w:sz="0" w:space="0" w:color="auto"/>
      </w:divBdr>
    </w:div>
    <w:div w:id="21342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C1CC2-0EC7-4386-B214-93D884C28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2926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Vorlage &amp; Muster Lieferschein - lexoffice Rechnungsprogramm Buchhaltungssoftware</vt:lpstr>
    </vt:vector>
  </TitlesOfParts>
  <Company>Haufe Mediengruppe</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&amp; Muster Lieferschein - lexoffice Rechnungsprogramm Buchhaltungssoftware</dc:title>
  <dc:creator>lexoffice</dc:creator>
  <cp:lastModifiedBy>Carina</cp:lastModifiedBy>
  <cp:revision>13</cp:revision>
  <cp:lastPrinted>2020-07-09T13:20:00Z</cp:lastPrinted>
  <dcterms:created xsi:type="dcterms:W3CDTF">2020-07-03T12:17:00Z</dcterms:created>
  <dcterms:modified xsi:type="dcterms:W3CDTF">2020-07-10T05:45:00Z</dcterms:modified>
</cp:coreProperties>
</file>